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853D0E7" wp14:paraId="7320AC88" wp14:textId="7DF46A2B">
      <w:pPr>
        <w:pStyle w:val="Heading1"/>
        <w:rPr>
          <w:noProof w:val="0"/>
          <w:lang w:val="en-GB"/>
        </w:rPr>
      </w:pPr>
      <w:r w:rsidRPr="7853D0E7" w:rsidR="681A2BD0">
        <w:rPr>
          <w:noProof w:val="0"/>
          <w:lang w:val="en-GB"/>
        </w:rPr>
        <w:t xml:space="preserve">From Everest to Gasherbrum I: Marco Confortola </w:t>
      </w:r>
      <w:r w:rsidRPr="7853D0E7" w:rsidR="681A2BD0">
        <w:rPr>
          <w:noProof w:val="0"/>
          <w:lang w:val="en-GB"/>
        </w:rPr>
        <w:t>completes</w:t>
      </w:r>
      <w:r w:rsidRPr="7853D0E7" w:rsidR="681A2BD0">
        <w:rPr>
          <w:noProof w:val="0"/>
          <w:lang w:val="en-GB"/>
        </w:rPr>
        <w:t xml:space="preserve"> the crown of the </w:t>
      </w:r>
      <w:r w:rsidRPr="7853D0E7" w:rsidR="681A2BD0">
        <w:rPr>
          <w:noProof w:val="0"/>
          <w:lang w:val="en-GB"/>
        </w:rPr>
        <w:t>Eight-thousanders</w:t>
      </w:r>
      <w:r w:rsidRPr="7853D0E7" w:rsidR="681A2BD0">
        <w:rPr>
          <w:noProof w:val="0"/>
          <w:lang w:val="en-GB"/>
        </w:rPr>
        <w:t xml:space="preserve">, with FERCAM by </w:t>
      </w:r>
      <w:r w:rsidRPr="7853D0E7" w:rsidR="681A2BD0">
        <w:rPr>
          <w:noProof w:val="0"/>
          <w:lang w:val="en-GB"/>
        </w:rPr>
        <w:t>his</w:t>
      </w:r>
      <w:r w:rsidRPr="7853D0E7" w:rsidR="681A2BD0">
        <w:rPr>
          <w:noProof w:val="0"/>
          <w:lang w:val="en-GB"/>
        </w:rPr>
        <w:t xml:space="preserve"> side</w:t>
      </w:r>
    </w:p>
    <w:p xmlns:wp14="http://schemas.microsoft.com/office/word/2010/wordml" w:rsidP="7853D0E7" wp14:paraId="20966D6E" wp14:textId="4FCE84BD">
      <w:pPr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</w:pP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[Bolzano, 19 August 2025]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A lifelong dream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comes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true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: with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his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heart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pounding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at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8,080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meters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, Marco Confortola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finally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reaches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the summit of Gasherbrum I and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writes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his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name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into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the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legend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of world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mountaineering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.</w:t>
      </w:r>
    </w:p>
    <w:p xmlns:wp14="http://schemas.microsoft.com/office/word/2010/wordml" w:rsidP="7853D0E7" wp14:paraId="5DD7840B" wp14:textId="43D96284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20 July 2025, a date forever etched in Marco Confortola’s memory. Upon reaching the summit, he officially enters the very select group of mountaineers who have climbed all 14 of the world’s 8,000-meter peaks without supplemental oxygen. A titanic achievement that began in 2004 with Everest, now placing him among the most elite circle in global mountaineering</w:t>
      </w:r>
      <w:r w:rsidRPr="7853D0E7" w:rsidR="054586D6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an accomplishment made possible also thanks to the logistical and human support of FERCAM, his faithful partner in this incredible vertical odyssey.</w:t>
      </w:r>
    </w:p>
    <w:p xmlns:wp14="http://schemas.microsoft.com/office/word/2010/wordml" w:rsidP="7853D0E7" wp14:paraId="12745ADD" wp14:textId="493A6D21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</w:pPr>
      <w:r w:rsidRPr="7853D0E7" w:rsidR="681A2B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A long-standing partnership to</w:t>
      </w:r>
      <w:r w:rsidRPr="7853D0E7" w:rsidR="34E14DE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stand together at the top of the world</w:t>
      </w:r>
    </w:p>
    <w:p xmlns:wp14="http://schemas.microsoft.com/office/word/2010/wordml" w:rsidP="7853D0E7" wp14:paraId="18BCB1FB" wp14:textId="13A51783">
      <w:pPr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</w:pP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The relationship between Confortola and FERCAM was born years ago, from an encounter that turned into a lasting collaboration for the complete management of the transport of mountaineering equipment:</w:t>
      </w:r>
      <w:r w:rsidRPr="7853D0E7" w:rsidR="543AB2A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«i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t all started thanks to a corporate event where I had been invited to share my story. There was an immediate connection, and from there a long friendship began. We have shared many expeditions: from Batura to Nanga Parbat, and even three attempts on Gasherbrum. They have never lost a single container, and timing has always been respected. This speaks volumes about FERCAM’s professionalism</w:t>
      </w:r>
      <w:r w:rsidRPr="7853D0E7" w:rsidR="1D012D9D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».</w:t>
      </w:r>
    </w:p>
    <w:p xmlns:wp14="http://schemas.microsoft.com/office/word/2010/wordml" w:rsidP="7853D0E7" wp14:paraId="46814AB3" wp14:textId="35D680C3">
      <w:pPr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</w:pP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For the G1 expedition as well, technical equipment was shipped and organized with care through an air freight service that ensured strict timing and cargo safety. The expedition barrels</w:t>
      </w:r>
      <w:r w:rsidRPr="7853D0E7" w:rsidR="6566872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highly resistant to drops, bad weather, and long transfer</w:t>
      </w:r>
      <w:r w:rsidRPr="7853D0E7" w:rsidR="20A58A3E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s,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were filled with ice axes, crampons, ropes, pitons, technical clothing, tents, sleeping bags, and provisions, all of which needed to travel under optimal conditions:</w:t>
      </w:r>
      <w:r w:rsidRPr="7853D0E7" w:rsidR="3070E24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«</w:t>
      </w:r>
      <w:r w:rsidRPr="7853D0E7" w:rsidR="3070E24C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good c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ommunication with local agents is essential: imagine if food were left three days at 40 degrees under the sun in a plastic container</w:t>
      </w:r>
      <w:r w:rsidRPr="7853D0E7" w:rsidR="1A92F64C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,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it would be a disaster. FERC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AM’s attention to these details is a guarantee and an integral part of the expedition’s success</w:t>
      </w:r>
      <w:r w:rsidRPr="7853D0E7" w:rsidR="33F4695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»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.</w:t>
      </w:r>
    </w:p>
    <w:p xmlns:wp14="http://schemas.microsoft.com/office/word/2010/wordml" w:rsidP="7853D0E7" wp14:paraId="3BCEEF4D" wp14:textId="280D05DB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</w:pPr>
      <w:r w:rsidRPr="7853D0E7" w:rsidR="681A2B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The success of a 21-year-long mission</w:t>
      </w:r>
    </w:p>
    <w:p xmlns:wp14="http://schemas.microsoft.com/office/word/2010/wordml" w:rsidP="7853D0E7" wp14:paraId="31077139" wp14:textId="07A0E959">
      <w:pPr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</w:pP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The message marking the conclusion of the mission arrived a few days after the summit, from Islamabad:</w:t>
      </w:r>
      <w:r w:rsidRPr="7853D0E7" w:rsidR="3391D736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«</w:t>
      </w:r>
      <w:r w:rsidRPr="7853D0E7" w:rsidR="3391D736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w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e did it! The crown is complete. FERCAM always with me. I am preparing the barrels for the return cargo: bringing all the equipment back home. Finally, no more Eight-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thousanders</w:t>
      </w:r>
      <w:r w:rsidRPr="7853D0E7" w:rsidR="5694641E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».</w:t>
      </w:r>
    </w:p>
    <w:p xmlns:wp14="http://schemas.microsoft.com/office/word/2010/wordml" w:rsidP="7853D0E7" wp14:paraId="1E8AA504" wp14:textId="1415B89A">
      <w:pPr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</w:pP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For the mountaineer, the achievement is also a moment of gratitude, as he wrote to his contacts at the South Tyrolean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logistics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company:</w:t>
      </w:r>
      <w:r w:rsidRPr="7853D0E7" w:rsidR="29006B5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«</w:t>
      </w:r>
      <w:r w:rsidRPr="7853D0E7" w:rsidR="29006B5D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m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y crown is your crown. Without you, none of this would have been possible. 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It’s</w:t>
      </w:r>
      <w:r w:rsidRPr="7853D0E7" w:rsidR="681A2BD0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 xml:space="preserve"> important to say it, because those who do your job are part of something great</w:t>
      </w:r>
      <w:r w:rsidRPr="7853D0E7" w:rsidR="3CD81AC9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».</w:t>
      </w:r>
    </w:p>
    <w:p xmlns:wp14="http://schemas.microsoft.com/office/word/2010/wordml" w:rsidP="7853D0E7" wp14:paraId="5E5FA8BA" wp14:textId="4751CF76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Confortola,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mountaineer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from Valtellina and mountain guide,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has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declared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to the press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that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he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now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intends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to dedicate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himself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to sharing the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values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of the mountains,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through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corporate talks and trekking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experiences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in Nepal. The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closure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of the “race to the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Eight-thousanders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”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therefore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does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not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mark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an endpoint,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but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the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beginning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of a new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chapter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. And FERCAM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will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continue to support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him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as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an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ambassador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of the mountains and of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courage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in line with the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values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of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resilience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reliability, and expertise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that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unite the world of logistics with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that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of 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mountaineering</w:t>
      </w:r>
      <w:r w:rsidRPr="7853D0E7" w:rsidR="681A2BD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7853D0E7" wp14:paraId="2DC08235" wp14:textId="2492C35C">
      <w:pPr>
        <w:rPr>
          <w:noProof w:val="0"/>
          <w:lang w:val="en-GB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CC008"/>
    <w:rsid w:val="054586D6"/>
    <w:rsid w:val="1A92F64C"/>
    <w:rsid w:val="1D012D9D"/>
    <w:rsid w:val="1D218A76"/>
    <w:rsid w:val="20A58A3E"/>
    <w:rsid w:val="264CC270"/>
    <w:rsid w:val="29006B5D"/>
    <w:rsid w:val="2CF4AAB9"/>
    <w:rsid w:val="3070E24C"/>
    <w:rsid w:val="3391D736"/>
    <w:rsid w:val="33F46958"/>
    <w:rsid w:val="34E14DEC"/>
    <w:rsid w:val="3CD81AC9"/>
    <w:rsid w:val="543AB2A0"/>
    <w:rsid w:val="5694641E"/>
    <w:rsid w:val="6566872D"/>
    <w:rsid w:val="668CC008"/>
    <w:rsid w:val="681A2BD0"/>
    <w:rsid w:val="7853D0E7"/>
    <w:rsid w:val="7A21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CC008"/>
  <w15:chartTrackingRefBased/>
  <w15:docId w15:val="{C33A9053-395A-4354-875D-FF60FE2BC6A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7853D0E7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2025-08-19T07:38:28.8411458Z</dcterms:created>
  <dcterms:modified xsi:type="dcterms:W3CDTF">2025-08-19T07:43:13.9319877Z</dcterms:modified>
  <dc:creator>Eleonora Castagna</dc:creator>
  <lastModifiedBy>Eleonora Castagna</lastModifiedBy>
</coreProperties>
</file>